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4485" w14:textId="21FDC91B" w:rsidR="00997B95" w:rsidRDefault="00DA3299" w:rsidP="00DA3299">
      <w:pPr>
        <w:jc w:val="center"/>
        <w:rPr>
          <w:sz w:val="36"/>
          <w:szCs w:val="36"/>
        </w:rPr>
      </w:pPr>
      <w:r w:rsidRPr="00DA3299">
        <w:rPr>
          <w:sz w:val="36"/>
          <w:szCs w:val="36"/>
        </w:rPr>
        <w:t>Public Notice</w:t>
      </w:r>
    </w:p>
    <w:p w14:paraId="500B7A31" w14:textId="77777777" w:rsidR="00DA3299" w:rsidRPr="00DA3299" w:rsidRDefault="00DA3299" w:rsidP="00DA3299">
      <w:pPr>
        <w:jc w:val="center"/>
        <w:rPr>
          <w:sz w:val="36"/>
          <w:szCs w:val="36"/>
        </w:rPr>
      </w:pPr>
    </w:p>
    <w:p w14:paraId="4BDE0A9F" w14:textId="01878B2F" w:rsidR="00DA3299" w:rsidRDefault="00DA3299" w:rsidP="00DA3299">
      <w:pPr>
        <w:jc w:val="both"/>
        <w:rPr>
          <w:sz w:val="36"/>
          <w:szCs w:val="36"/>
        </w:rPr>
      </w:pPr>
      <w:r w:rsidRPr="00DA3299">
        <w:rPr>
          <w:sz w:val="36"/>
          <w:szCs w:val="36"/>
        </w:rPr>
        <w:t>The Macon County Board of Commissioners meeting scheduled for Tuesday, August 4, 2026, has been postponed until August 13, 2026, at 6:00 PM.</w:t>
      </w:r>
    </w:p>
    <w:p w14:paraId="4A658A46" w14:textId="77777777" w:rsidR="00DA3299" w:rsidRPr="00DA3299" w:rsidRDefault="00DA3299" w:rsidP="00DA3299">
      <w:pPr>
        <w:jc w:val="both"/>
        <w:rPr>
          <w:sz w:val="36"/>
          <w:szCs w:val="36"/>
        </w:rPr>
      </w:pPr>
    </w:p>
    <w:p w14:paraId="12DB4AEF" w14:textId="785766A3" w:rsidR="00DA3299" w:rsidRPr="00DA3299" w:rsidRDefault="00DA3299" w:rsidP="00DA3299">
      <w:pPr>
        <w:jc w:val="both"/>
        <w:rPr>
          <w:sz w:val="36"/>
          <w:szCs w:val="36"/>
        </w:rPr>
      </w:pPr>
      <w:r w:rsidRPr="00DA3299">
        <w:rPr>
          <w:sz w:val="36"/>
          <w:szCs w:val="36"/>
        </w:rPr>
        <w:t>All interested parties, please take note.</w:t>
      </w:r>
    </w:p>
    <w:p w14:paraId="6E3CAB8D" w14:textId="77777777" w:rsidR="00DA3299" w:rsidRPr="00DA3299" w:rsidRDefault="00DA3299" w:rsidP="00DA3299">
      <w:pPr>
        <w:rPr>
          <w:sz w:val="36"/>
          <w:szCs w:val="36"/>
        </w:rPr>
      </w:pPr>
    </w:p>
    <w:p w14:paraId="744A6757" w14:textId="11E82966" w:rsidR="00DA3299" w:rsidRPr="00DA3299" w:rsidRDefault="00DA3299" w:rsidP="00DA3299">
      <w:pPr>
        <w:spacing w:after="0"/>
        <w:rPr>
          <w:sz w:val="36"/>
          <w:szCs w:val="36"/>
        </w:rPr>
      </w:pPr>
      <w:r w:rsidRPr="00DA3299">
        <w:rPr>
          <w:sz w:val="36"/>
          <w:szCs w:val="36"/>
        </w:rPr>
        <w:t>Roselyn H Starling</w:t>
      </w:r>
    </w:p>
    <w:p w14:paraId="28636E87" w14:textId="4BF82CD4" w:rsidR="00DA3299" w:rsidRDefault="00DA3299" w:rsidP="00DA3299">
      <w:pPr>
        <w:spacing w:after="0"/>
        <w:rPr>
          <w:sz w:val="36"/>
          <w:szCs w:val="36"/>
        </w:rPr>
      </w:pPr>
      <w:r w:rsidRPr="00DA3299">
        <w:rPr>
          <w:sz w:val="36"/>
          <w:szCs w:val="36"/>
        </w:rPr>
        <w:t>County Manager</w:t>
      </w:r>
    </w:p>
    <w:p w14:paraId="406A79FD" w14:textId="129AE1AF" w:rsidR="00DA3299" w:rsidRDefault="00DA3299" w:rsidP="00DA3299">
      <w:pPr>
        <w:spacing w:after="0"/>
        <w:rPr>
          <w:sz w:val="36"/>
          <w:szCs w:val="36"/>
        </w:rPr>
      </w:pPr>
      <w:r>
        <w:rPr>
          <w:sz w:val="36"/>
          <w:szCs w:val="36"/>
        </w:rPr>
        <w:t>07/23/2026</w:t>
      </w:r>
    </w:p>
    <w:p w14:paraId="12B69F49" w14:textId="77777777" w:rsidR="00DA3299" w:rsidRPr="00DA3299" w:rsidRDefault="00DA3299" w:rsidP="00DA3299">
      <w:pPr>
        <w:spacing w:after="0"/>
        <w:rPr>
          <w:sz w:val="36"/>
          <w:szCs w:val="36"/>
        </w:rPr>
      </w:pPr>
    </w:p>
    <w:p w14:paraId="70C4CF18" w14:textId="77777777" w:rsidR="00DA3299" w:rsidRPr="00DA3299" w:rsidRDefault="00DA3299" w:rsidP="00DA3299">
      <w:pPr>
        <w:rPr>
          <w:sz w:val="36"/>
          <w:szCs w:val="36"/>
        </w:rPr>
      </w:pPr>
    </w:p>
    <w:sectPr w:rsidR="00DA3299" w:rsidRPr="00DA3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299"/>
    <w:rsid w:val="001B7359"/>
    <w:rsid w:val="004A1DEB"/>
    <w:rsid w:val="007600C1"/>
    <w:rsid w:val="00997B95"/>
    <w:rsid w:val="00DA3299"/>
    <w:rsid w:val="00F3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0E1F7"/>
  <w15:chartTrackingRefBased/>
  <w15:docId w15:val="{82DB461C-1D10-46AD-8B7F-34E2919A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2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2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2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2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2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2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2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2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2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2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Roselyn Starling</dc:creator>
  <cp:keywords/>
  <dc:description/>
  <cp:lastModifiedBy>Roselyn Starling</cp:lastModifiedBy>
  <cp:revision>2</cp:revision>
  <cp:lastPrinted>2026-07-23T18:37:00Z</cp:lastPrinted>
  <dcterms:created xsi:type="dcterms:W3CDTF">2026-07-29T20:22:00Z</dcterms:created>
  <dcterms:modified xsi:type="dcterms:W3CDTF">2026-07-29T20:22:00Z</dcterms:modified>
</cp:coreProperties>
</file>